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52B" w14:textId="77777777" w:rsidR="00A37C36" w:rsidRPr="00F158D0" w:rsidRDefault="00ED149F" w:rsidP="00A37C36">
      <w:pPr>
        <w:jc w:val="center"/>
        <w:rPr>
          <w:b/>
        </w:rPr>
      </w:pPr>
      <w:r>
        <w:rPr>
          <w:b/>
        </w:rPr>
        <w:t>Holly J. Laydon</w:t>
      </w:r>
    </w:p>
    <w:p w14:paraId="2C542F5D" w14:textId="77777777" w:rsidR="00A37C36" w:rsidRDefault="00ED149F" w:rsidP="00A37C36">
      <w:pPr>
        <w:jc w:val="center"/>
      </w:pPr>
      <w:r>
        <w:t>(719) 924-4241</w:t>
      </w:r>
    </w:p>
    <w:p w14:paraId="34A9E0AC" w14:textId="77777777" w:rsidR="00A37C36" w:rsidRDefault="00A37C36" w:rsidP="00A37C36">
      <w:pPr>
        <w:jc w:val="center"/>
      </w:pPr>
    </w:p>
    <w:p w14:paraId="741CF0CF" w14:textId="77777777" w:rsidR="00A37C36" w:rsidRDefault="00A37C36" w:rsidP="00A37C36"/>
    <w:p w14:paraId="154F3C99" w14:textId="77777777" w:rsidR="00A37C36" w:rsidRDefault="00A37C36" w:rsidP="00A37C36"/>
    <w:p w14:paraId="1BD475C1" w14:textId="77777777" w:rsidR="00A37C36" w:rsidRDefault="00A37C36" w:rsidP="00A37C36">
      <w:pPr>
        <w:ind w:left="2160" w:hanging="2160"/>
      </w:pPr>
      <w:r>
        <w:t>Objective:</w:t>
      </w:r>
      <w:r>
        <w:tab/>
        <w:t>To obtain a position in a proactive work environment wherein              teamwork and self-sufficiency are valued.</w:t>
      </w:r>
      <w:r w:rsidR="005E6A2C">
        <w:t xml:space="preserve"> To serve my community and the families in it by way of working with children in an interactive and impactful learning environment.</w:t>
      </w:r>
    </w:p>
    <w:p w14:paraId="40B61B1F" w14:textId="77777777" w:rsidR="00A37C36" w:rsidRDefault="00A37C36" w:rsidP="00A37C36"/>
    <w:p w14:paraId="253B3BF8" w14:textId="77777777" w:rsidR="00A37C36" w:rsidRDefault="00A37C36" w:rsidP="00A37C36">
      <w:r>
        <w:t>Educat</w:t>
      </w:r>
      <w:r w:rsidR="00ED149F">
        <w:t>ion:</w:t>
      </w:r>
      <w:r w:rsidR="00ED149F">
        <w:tab/>
      </w:r>
      <w:r w:rsidR="00ED149F">
        <w:tab/>
      </w:r>
      <w:proofErr w:type="spellStart"/>
      <w:r w:rsidR="00ED149F">
        <w:t>McClave</w:t>
      </w:r>
      <w:proofErr w:type="spellEnd"/>
      <w:r w:rsidR="00ED149F">
        <w:t xml:space="preserve"> High School – </w:t>
      </w:r>
      <w:proofErr w:type="spellStart"/>
      <w:r w:rsidR="00ED149F">
        <w:t>McClave</w:t>
      </w:r>
      <w:proofErr w:type="spellEnd"/>
      <w:r w:rsidR="00ED149F">
        <w:t>, Co</w:t>
      </w:r>
    </w:p>
    <w:p w14:paraId="6C786C69" w14:textId="77777777" w:rsidR="00ED149F" w:rsidRDefault="00ED149F" w:rsidP="00ED149F">
      <w:pPr>
        <w:pStyle w:val="ListParagraph"/>
        <w:numPr>
          <w:ilvl w:val="0"/>
          <w:numId w:val="5"/>
        </w:numPr>
      </w:pPr>
      <w:r>
        <w:t>High School Diploma</w:t>
      </w:r>
    </w:p>
    <w:p w14:paraId="62E3F7BF" w14:textId="77777777" w:rsidR="00A37C36" w:rsidRDefault="00ED149F" w:rsidP="00A37C36">
      <w:r>
        <w:tab/>
      </w:r>
      <w:r>
        <w:tab/>
      </w:r>
    </w:p>
    <w:p w14:paraId="5EA4411D" w14:textId="77777777" w:rsidR="00A37C36" w:rsidRDefault="00ED149F" w:rsidP="00ED149F">
      <w:pPr>
        <w:ind w:left="1440" w:firstLine="720"/>
      </w:pPr>
      <w:r>
        <w:t>CSU-Pueblo – Pueblo, Co.</w:t>
      </w:r>
    </w:p>
    <w:p w14:paraId="5E62D07F" w14:textId="77777777" w:rsidR="00ED149F" w:rsidRDefault="00ED149F" w:rsidP="00ED149F">
      <w:pPr>
        <w:pStyle w:val="ListParagraph"/>
        <w:numPr>
          <w:ilvl w:val="0"/>
          <w:numId w:val="5"/>
        </w:numPr>
      </w:pPr>
      <w:r>
        <w:t>BS – Psychology</w:t>
      </w:r>
    </w:p>
    <w:p w14:paraId="0FE5859C" w14:textId="77777777" w:rsidR="00ED149F" w:rsidRDefault="00ED149F" w:rsidP="00ED149F">
      <w:pPr>
        <w:ind w:left="2160"/>
      </w:pPr>
    </w:p>
    <w:p w14:paraId="7343739B" w14:textId="77777777" w:rsidR="00ED149F" w:rsidRDefault="00ED149F" w:rsidP="00ED149F">
      <w:pPr>
        <w:ind w:left="2160"/>
      </w:pPr>
      <w:r>
        <w:t>Adams State College – Alamosa, Co.</w:t>
      </w:r>
    </w:p>
    <w:p w14:paraId="7DB6FB83" w14:textId="77777777" w:rsidR="00ED149F" w:rsidRDefault="00ED149F" w:rsidP="00ED149F">
      <w:pPr>
        <w:pStyle w:val="ListParagraph"/>
        <w:numPr>
          <w:ilvl w:val="0"/>
          <w:numId w:val="5"/>
        </w:numPr>
      </w:pPr>
      <w:r>
        <w:t>MA – Community Counseling</w:t>
      </w:r>
    </w:p>
    <w:p w14:paraId="6FDBDAAE" w14:textId="77777777" w:rsidR="00F158D0" w:rsidRDefault="00F158D0" w:rsidP="00A37C36"/>
    <w:p w14:paraId="60613C6C" w14:textId="77777777" w:rsidR="00F158D0" w:rsidRDefault="00F158D0" w:rsidP="00A37C36">
      <w:r>
        <w:t>Qualifications:</w:t>
      </w:r>
      <w:r>
        <w:tab/>
      </w:r>
      <w:r>
        <w:tab/>
        <w:t>- Able to direct and utilize staff in a supervisory capacity.</w:t>
      </w:r>
    </w:p>
    <w:p w14:paraId="0D57D4C7" w14:textId="77777777" w:rsidR="00F158D0" w:rsidRDefault="00F158D0" w:rsidP="00F158D0">
      <w:pPr>
        <w:ind w:left="2160"/>
      </w:pPr>
      <w:r>
        <w:t>- Great interaction and v</w:t>
      </w:r>
      <w:r w:rsidR="00583DA9">
        <w:t>erbalization skills with families</w:t>
      </w:r>
      <w:r>
        <w:t>/co</w:t>
      </w:r>
      <w:r w:rsidR="00C448DB">
        <w:t>-</w:t>
      </w:r>
      <w:r>
        <w:t>workers.</w:t>
      </w:r>
    </w:p>
    <w:p w14:paraId="7D8A8C17" w14:textId="77777777" w:rsidR="00F158D0" w:rsidRDefault="00F158D0" w:rsidP="00F158D0">
      <w:pPr>
        <w:ind w:left="2160"/>
      </w:pPr>
      <w:r>
        <w:t>- Team oriented</w:t>
      </w:r>
      <w:r w:rsidR="00C448DB">
        <w:t>/Leader with excellent organizational skills</w:t>
      </w:r>
      <w:r>
        <w:t>.</w:t>
      </w:r>
    </w:p>
    <w:p w14:paraId="472D383B" w14:textId="77777777" w:rsidR="00C448DB" w:rsidRDefault="00C448DB" w:rsidP="00F158D0">
      <w:pPr>
        <w:ind w:left="2160"/>
      </w:pPr>
      <w:r>
        <w:t>- Able to work efficiently and problem solve with little supervision.</w:t>
      </w:r>
    </w:p>
    <w:p w14:paraId="2CD2FC3D" w14:textId="77777777" w:rsidR="00F158D0" w:rsidRDefault="00F158D0" w:rsidP="00F158D0">
      <w:pPr>
        <w:ind w:left="2160"/>
      </w:pPr>
      <w:r>
        <w:t>- Ambitious and future oriented.</w:t>
      </w:r>
    </w:p>
    <w:p w14:paraId="35236A9B" w14:textId="77777777" w:rsidR="00F158D0" w:rsidRDefault="00ED149F" w:rsidP="00F158D0">
      <w:pPr>
        <w:ind w:left="2160"/>
      </w:pPr>
      <w:r>
        <w:t>- Community Oriented</w:t>
      </w:r>
      <w:r w:rsidR="007E0D36">
        <w:t>.</w:t>
      </w:r>
    </w:p>
    <w:p w14:paraId="2ABD89DC" w14:textId="77777777" w:rsidR="00F158D0" w:rsidRDefault="00F158D0" w:rsidP="00F158D0">
      <w:pPr>
        <w:ind w:left="2160"/>
      </w:pPr>
      <w:r>
        <w:t>- Excellent response to crisis situations/ability to remain calm.</w:t>
      </w:r>
    </w:p>
    <w:p w14:paraId="445E96B0" w14:textId="77777777" w:rsidR="00DC051F" w:rsidRDefault="00DC051F" w:rsidP="00F158D0">
      <w:pPr>
        <w:ind w:left="2160"/>
      </w:pPr>
      <w:r>
        <w:t>- Extensive knowledge of the Chi</w:t>
      </w:r>
      <w:r w:rsidR="00D0262F">
        <w:t>ld Welfa</w:t>
      </w:r>
      <w:r w:rsidR="00583DA9">
        <w:t>re and Adult Protection systems.</w:t>
      </w:r>
    </w:p>
    <w:p w14:paraId="7BC7A8A3" w14:textId="77777777" w:rsidR="00F158D0" w:rsidRDefault="00F158D0" w:rsidP="00A37C36">
      <w:r>
        <w:tab/>
      </w:r>
      <w:r>
        <w:tab/>
      </w:r>
      <w:r>
        <w:tab/>
      </w:r>
    </w:p>
    <w:p w14:paraId="52C878C6" w14:textId="77777777" w:rsidR="009330DE" w:rsidRDefault="009330DE" w:rsidP="00ED149F"/>
    <w:p w14:paraId="6FCE30F3" w14:textId="77777777" w:rsidR="00583DA9" w:rsidRDefault="009330DE" w:rsidP="00ED149F">
      <w:pPr>
        <w:rPr>
          <w:b/>
          <w:u w:val="single"/>
        </w:rPr>
      </w:pPr>
      <w:r>
        <w:t>Employment:</w:t>
      </w:r>
      <w:r>
        <w:tab/>
      </w:r>
      <w:r>
        <w:tab/>
      </w:r>
      <w:r w:rsidR="00583DA9" w:rsidRPr="00583DA9">
        <w:rPr>
          <w:b/>
          <w:u w:val="single"/>
        </w:rPr>
        <w:t>Kempe Center/Child Welfare Training System</w:t>
      </w:r>
    </w:p>
    <w:p w14:paraId="5438BF21" w14:textId="133614F0" w:rsidR="00583DA9" w:rsidRDefault="00583DA9" w:rsidP="007932EE">
      <w:pPr>
        <w:ind w:left="2160"/>
      </w:pPr>
      <w:r>
        <w:t>Regional Training Specialist/Child Welfare Training System</w:t>
      </w:r>
      <w:r w:rsidR="00C67EC1">
        <w:t xml:space="preserve"> October 2015 – </w:t>
      </w:r>
      <w:r w:rsidR="007932EE">
        <w:t>2022. Promoted to Lead Regional Learning Coordinator 2002 – present:</w:t>
      </w:r>
      <w:r w:rsidR="00C67EC1">
        <w:t xml:space="preserve"> </w:t>
      </w:r>
    </w:p>
    <w:p w14:paraId="200941B6" w14:textId="77777777" w:rsidR="00C67EC1" w:rsidRDefault="00C67EC1" w:rsidP="00C67EC1">
      <w:pPr>
        <w:ind w:left="2160"/>
      </w:pPr>
    </w:p>
    <w:p w14:paraId="1E2AAC1A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t xml:space="preserve">Facilitate training with new and existing caseworkers, supervisors, and foster parents </w:t>
      </w:r>
      <w:r w:rsidR="00583DA9">
        <w:t>see</w:t>
      </w:r>
      <w:r>
        <w:t>king certification to practice child w</w:t>
      </w:r>
      <w:r w:rsidR="00583DA9">
        <w:t>elfare in the state of Colorado.</w:t>
      </w:r>
    </w:p>
    <w:p w14:paraId="661911C6" w14:textId="77777777" w:rsidR="00C67EC1" w:rsidRDefault="00C67EC1" w:rsidP="00583DA9">
      <w:pPr>
        <w:pStyle w:val="ListParagraph"/>
        <w:numPr>
          <w:ilvl w:val="0"/>
          <w:numId w:val="5"/>
        </w:numPr>
      </w:pPr>
      <w:r>
        <w:t xml:space="preserve">Ensure continuous quality assurance efforts are conducted with regard to training materials and facilitation methods. </w:t>
      </w:r>
    </w:p>
    <w:p w14:paraId="6ACBB8D6" w14:textId="77777777" w:rsidR="00C67EC1" w:rsidRDefault="00C67EC1" w:rsidP="00583DA9">
      <w:pPr>
        <w:pStyle w:val="ListParagraph"/>
        <w:numPr>
          <w:ilvl w:val="0"/>
          <w:numId w:val="5"/>
        </w:numPr>
      </w:pPr>
      <w:r>
        <w:t xml:space="preserve">Develop and design course curricula as assigned by project leadership. </w:t>
      </w:r>
    </w:p>
    <w:p w14:paraId="247ED6C4" w14:textId="77777777" w:rsidR="00C67EC1" w:rsidRDefault="00C67EC1" w:rsidP="00583DA9">
      <w:pPr>
        <w:pStyle w:val="ListParagraph"/>
        <w:numPr>
          <w:ilvl w:val="0"/>
          <w:numId w:val="5"/>
        </w:numPr>
      </w:pPr>
      <w:r>
        <w:t xml:space="preserve">Innovate and implement structures, methods, and processes to expand opportunities for learning, growth and development. </w:t>
      </w:r>
    </w:p>
    <w:p w14:paraId="3101DBC5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lastRenderedPageBreak/>
        <w:t>C</w:t>
      </w:r>
      <w:r w:rsidR="00583DA9">
        <w:t xml:space="preserve">reate </w:t>
      </w:r>
      <w:r>
        <w:t>and maintain</w:t>
      </w:r>
      <w:r w:rsidR="00583DA9">
        <w:t xml:space="preserve"> pr</w:t>
      </w:r>
      <w:r>
        <w:t xml:space="preserve">oactive, participative, safe and </w:t>
      </w:r>
      <w:r w:rsidR="00583DA9">
        <w:t xml:space="preserve">comfortable </w:t>
      </w:r>
      <w:r>
        <w:t xml:space="preserve">adult </w:t>
      </w:r>
      <w:r w:rsidR="00583DA9">
        <w:t>learning environment.</w:t>
      </w:r>
    </w:p>
    <w:p w14:paraId="2F58E1BE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t xml:space="preserve">Inspire </w:t>
      </w:r>
      <w:r w:rsidR="00583DA9">
        <w:t xml:space="preserve">classroom </w:t>
      </w:r>
      <w:r>
        <w:t xml:space="preserve">environment that values diverse learning styles and confirm responsiveness to needs. </w:t>
      </w:r>
    </w:p>
    <w:p w14:paraId="7FD9134E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t>Cultivate connection and communications with c</w:t>
      </w:r>
      <w:r w:rsidR="00520889">
        <w:t xml:space="preserve">ounties throughout the SE region to </w:t>
      </w:r>
      <w:r>
        <w:t>build and maintain open and responsive working relationships</w:t>
      </w:r>
      <w:r w:rsidR="00520889">
        <w:t>.</w:t>
      </w:r>
    </w:p>
    <w:p w14:paraId="45C69D02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t xml:space="preserve">Facilitate </w:t>
      </w:r>
      <w:r w:rsidR="00583DA9">
        <w:t xml:space="preserve">a focused and goal oriented delivery of </w:t>
      </w:r>
      <w:r>
        <w:t xml:space="preserve">relevant </w:t>
      </w:r>
      <w:r w:rsidR="00583DA9">
        <w:t xml:space="preserve">information regarding child safety, engaging </w:t>
      </w:r>
      <w:r>
        <w:t xml:space="preserve">with children, youth, and families. </w:t>
      </w:r>
    </w:p>
    <w:p w14:paraId="6F82315C" w14:textId="77777777" w:rsidR="00C67EC1" w:rsidRDefault="00C67EC1" w:rsidP="00583DA9">
      <w:pPr>
        <w:pStyle w:val="ListParagraph"/>
        <w:numPr>
          <w:ilvl w:val="0"/>
          <w:numId w:val="5"/>
        </w:numPr>
      </w:pPr>
      <w:r>
        <w:t xml:space="preserve">Maintain content expertise with regard to all current child welfare policies, practices, procedures, laws, and Volume VII rule. </w:t>
      </w:r>
    </w:p>
    <w:p w14:paraId="70AC9C3E" w14:textId="77777777" w:rsidR="00C67EC1" w:rsidRDefault="00C67EC1" w:rsidP="00583DA9">
      <w:pPr>
        <w:pStyle w:val="ListParagraph"/>
        <w:numPr>
          <w:ilvl w:val="0"/>
          <w:numId w:val="5"/>
        </w:numPr>
      </w:pPr>
      <w:r>
        <w:t xml:space="preserve">Provide on-site coaching, training, and technical assistance as needed to achieve project goals. </w:t>
      </w:r>
    </w:p>
    <w:p w14:paraId="28F2E040" w14:textId="77777777" w:rsidR="00583DA9" w:rsidRDefault="00C67EC1" w:rsidP="00583DA9">
      <w:pPr>
        <w:pStyle w:val="ListParagraph"/>
        <w:numPr>
          <w:ilvl w:val="0"/>
          <w:numId w:val="5"/>
        </w:numPr>
      </w:pPr>
      <w:r>
        <w:t xml:space="preserve">Coordinate training with all child welfare training system training providers in support of successful training delivery. </w:t>
      </w:r>
    </w:p>
    <w:p w14:paraId="0891B61E" w14:textId="77777777" w:rsidR="00C67EC1" w:rsidRDefault="004E4DA9" w:rsidP="0000739E">
      <w:pPr>
        <w:pStyle w:val="ListParagraph"/>
        <w:numPr>
          <w:ilvl w:val="0"/>
          <w:numId w:val="5"/>
        </w:numPr>
      </w:pPr>
      <w:r>
        <w:t>Schedule courses to be delivered in the SE region and template those</w:t>
      </w:r>
      <w:r w:rsidR="00C67EC1">
        <w:t xml:space="preserve"> course within the learning management system to ensure marketing and availability for registration and participation.</w:t>
      </w:r>
    </w:p>
    <w:p w14:paraId="59045F95" w14:textId="77777777" w:rsidR="004E4DA9" w:rsidRDefault="00C67EC1" w:rsidP="0000739E">
      <w:pPr>
        <w:pStyle w:val="ListParagraph"/>
        <w:numPr>
          <w:ilvl w:val="0"/>
          <w:numId w:val="5"/>
        </w:numPr>
      </w:pPr>
      <w:r>
        <w:t>M</w:t>
      </w:r>
      <w:r w:rsidR="004E4DA9">
        <w:t>anage waitlists for courses scheduled in the SE.</w:t>
      </w:r>
    </w:p>
    <w:p w14:paraId="17D3CA4C" w14:textId="77777777" w:rsidR="004E4DA9" w:rsidRDefault="004E4DA9" w:rsidP="005E6A2C">
      <w:pPr>
        <w:pStyle w:val="ListParagraph"/>
        <w:numPr>
          <w:ilvl w:val="0"/>
          <w:numId w:val="5"/>
        </w:numPr>
      </w:pPr>
      <w:r>
        <w:t>Attend</w:t>
      </w:r>
      <w:r w:rsidR="00C67EC1">
        <w:t xml:space="preserve"> and co-facilitate monthly Regional Training Advisory Committee meetings with key stakeholders. </w:t>
      </w:r>
    </w:p>
    <w:p w14:paraId="3304800E" w14:textId="77777777" w:rsidR="004E4DA9" w:rsidRDefault="00C67EC1" w:rsidP="005E6A2C">
      <w:pPr>
        <w:pStyle w:val="ListParagraph"/>
        <w:numPr>
          <w:ilvl w:val="0"/>
          <w:numId w:val="5"/>
        </w:numPr>
      </w:pPr>
      <w:r>
        <w:t xml:space="preserve">Recruit child welfare and community </w:t>
      </w:r>
      <w:r w:rsidR="004E4DA9">
        <w:t>prof</w:t>
      </w:r>
      <w:r>
        <w:t xml:space="preserve">essionals within facilitation pool. </w:t>
      </w:r>
    </w:p>
    <w:p w14:paraId="4EB166A3" w14:textId="77777777" w:rsidR="004E4DA9" w:rsidRDefault="004E4DA9" w:rsidP="005E6A2C">
      <w:pPr>
        <w:pStyle w:val="ListParagraph"/>
        <w:numPr>
          <w:ilvl w:val="0"/>
          <w:numId w:val="5"/>
        </w:numPr>
      </w:pPr>
      <w:r>
        <w:t>Maintain consistent contact with the othe</w:t>
      </w:r>
      <w:r w:rsidR="00C67EC1">
        <w:t>r regions to ensure consistent system p</w:t>
      </w:r>
      <w:r>
        <w:t>ractice</w:t>
      </w:r>
      <w:r w:rsidR="00C67EC1">
        <w:t>s</w:t>
      </w:r>
      <w:r>
        <w:t xml:space="preserve"> across the state.</w:t>
      </w:r>
    </w:p>
    <w:p w14:paraId="06BB54FC" w14:textId="77777777" w:rsidR="005E6A2C" w:rsidRPr="00583DA9" w:rsidRDefault="004E4DA9" w:rsidP="005E6A2C">
      <w:pPr>
        <w:pStyle w:val="ListParagraph"/>
        <w:numPr>
          <w:ilvl w:val="0"/>
          <w:numId w:val="5"/>
        </w:numPr>
      </w:pPr>
      <w:r>
        <w:t>Pro</w:t>
      </w:r>
      <w:r w:rsidR="00C67EC1">
        <w:t xml:space="preserve">vide on-sight support for training facilitators </w:t>
      </w:r>
      <w:r>
        <w:t>traine</w:t>
      </w:r>
      <w:r w:rsidR="00C67EC1">
        <w:t xml:space="preserve">rs in SE region to ensure learner and provider </w:t>
      </w:r>
      <w:r>
        <w:t>ne</w:t>
      </w:r>
      <w:r w:rsidR="00C67EC1">
        <w:t xml:space="preserve">eds are met, and project goals are exceeded. </w:t>
      </w:r>
      <w:r w:rsidR="005E6A2C">
        <w:t xml:space="preserve"> </w:t>
      </w:r>
    </w:p>
    <w:p w14:paraId="5BB7EBE3" w14:textId="77777777" w:rsidR="00583DA9" w:rsidRDefault="00583DA9" w:rsidP="00ED149F"/>
    <w:p w14:paraId="39E140FA" w14:textId="77777777" w:rsidR="00583DA9" w:rsidRDefault="00583DA9" w:rsidP="00ED149F"/>
    <w:p w14:paraId="118684AD" w14:textId="77777777" w:rsidR="009330DE" w:rsidRDefault="009330DE" w:rsidP="00583DA9">
      <w:pPr>
        <w:ind w:left="1440" w:firstLine="720"/>
      </w:pPr>
      <w:r w:rsidRPr="009330DE">
        <w:rPr>
          <w:b/>
          <w:u w:val="single"/>
        </w:rPr>
        <w:t>Fremont Count Department of Human Services</w:t>
      </w:r>
    </w:p>
    <w:p w14:paraId="709C89C2" w14:textId="77777777" w:rsidR="009330DE" w:rsidRDefault="00086C78" w:rsidP="00ED149F">
      <w:r>
        <w:tab/>
      </w:r>
      <w:r>
        <w:tab/>
      </w:r>
      <w:r>
        <w:tab/>
        <w:t>August 2012 – March 2015</w:t>
      </w:r>
    </w:p>
    <w:p w14:paraId="405DB80F" w14:textId="77777777" w:rsidR="009330DE" w:rsidRDefault="009330DE" w:rsidP="00ED149F"/>
    <w:p w14:paraId="666AF688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Social Services Supervisor II</w:t>
      </w:r>
      <w:r w:rsidR="00D0262F">
        <w:t xml:space="preserve"> (Child Welfare &amp; Adult Protection).</w:t>
      </w:r>
    </w:p>
    <w:p w14:paraId="3080AC81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Supervision of 8 caseworkers/screeners</w:t>
      </w:r>
      <w:r w:rsidR="00D0262F">
        <w:t>.</w:t>
      </w:r>
    </w:p>
    <w:p w14:paraId="53669652" w14:textId="77777777" w:rsidR="00D0262F" w:rsidRDefault="00D0262F" w:rsidP="009330DE">
      <w:pPr>
        <w:pStyle w:val="ListParagraph"/>
        <w:numPr>
          <w:ilvl w:val="0"/>
          <w:numId w:val="5"/>
        </w:numPr>
      </w:pPr>
      <w:r>
        <w:t>Adult Protection Team Liaison.</w:t>
      </w:r>
    </w:p>
    <w:p w14:paraId="21A1B03E" w14:textId="77777777" w:rsidR="00D0262F" w:rsidRDefault="00D0262F" w:rsidP="009330DE">
      <w:pPr>
        <w:pStyle w:val="ListParagraph"/>
        <w:numPr>
          <w:ilvl w:val="0"/>
          <w:numId w:val="5"/>
        </w:numPr>
      </w:pPr>
      <w:r>
        <w:t>Child Protection Team Liaison.</w:t>
      </w:r>
    </w:p>
    <w:p w14:paraId="52F2F5F1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 xml:space="preserve">Early Childhood Services </w:t>
      </w:r>
      <w:r w:rsidR="00D0262F">
        <w:t>Liaison.</w:t>
      </w:r>
    </w:p>
    <w:p w14:paraId="4DD1F9F6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Crisis intervention with families and children</w:t>
      </w:r>
      <w:r w:rsidR="00D0262F">
        <w:t>.</w:t>
      </w:r>
    </w:p>
    <w:p w14:paraId="0B6F434A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Preparing/editing court reports</w:t>
      </w:r>
      <w:r w:rsidR="00D0262F">
        <w:t>.</w:t>
      </w:r>
    </w:p>
    <w:p w14:paraId="46751718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Providing court testimony</w:t>
      </w:r>
      <w:r w:rsidR="00D0262F">
        <w:t xml:space="preserve"> as an expert witness.</w:t>
      </w:r>
    </w:p>
    <w:p w14:paraId="1503C9D0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Coordinating therapeutic services for families and children</w:t>
      </w:r>
      <w:r w:rsidR="00D0262F">
        <w:t>.</w:t>
      </w:r>
    </w:p>
    <w:p w14:paraId="4D61FF16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lastRenderedPageBreak/>
        <w:t>Completing/organizing extensive paperwork</w:t>
      </w:r>
      <w:r w:rsidR="00D0262F">
        <w:t>.</w:t>
      </w:r>
    </w:p>
    <w:p w14:paraId="4383D69E" w14:textId="77777777" w:rsidR="009330DE" w:rsidRDefault="009330DE" w:rsidP="009330DE">
      <w:pPr>
        <w:pStyle w:val="ListParagraph"/>
        <w:numPr>
          <w:ilvl w:val="0"/>
          <w:numId w:val="5"/>
        </w:numPr>
      </w:pPr>
      <w:r>
        <w:t>Working extensively with therapeutic community</w:t>
      </w:r>
      <w:r w:rsidR="00D0262F">
        <w:t>.</w:t>
      </w:r>
    </w:p>
    <w:p w14:paraId="33CD4D41" w14:textId="77777777" w:rsidR="00D0262F" w:rsidRDefault="00D0262F" w:rsidP="009330DE">
      <w:pPr>
        <w:pStyle w:val="ListParagraph"/>
        <w:numPr>
          <w:ilvl w:val="0"/>
          <w:numId w:val="5"/>
        </w:numPr>
      </w:pPr>
      <w:r>
        <w:t>Conducting/Supervising Investigations regarding abuse/neglect of children and adults.</w:t>
      </w:r>
    </w:p>
    <w:p w14:paraId="661998FE" w14:textId="77777777" w:rsidR="00086C78" w:rsidRDefault="00086C78" w:rsidP="009330DE">
      <w:pPr>
        <w:pStyle w:val="ListParagraph"/>
        <w:numPr>
          <w:ilvl w:val="0"/>
          <w:numId w:val="5"/>
        </w:numPr>
      </w:pPr>
      <w:r>
        <w:t>Providing all Mandatory Reporter Trainings for the community.</w:t>
      </w:r>
    </w:p>
    <w:p w14:paraId="7F0F3511" w14:textId="77777777" w:rsidR="00086C78" w:rsidRDefault="00086C78" w:rsidP="009330DE">
      <w:pPr>
        <w:pStyle w:val="ListParagraph"/>
        <w:numPr>
          <w:ilvl w:val="0"/>
          <w:numId w:val="5"/>
        </w:numPr>
      </w:pPr>
      <w:r>
        <w:t>Facilitating Red Team daily.</w:t>
      </w:r>
    </w:p>
    <w:p w14:paraId="0573C37E" w14:textId="77777777" w:rsidR="00167B80" w:rsidRDefault="00167B80" w:rsidP="00A37C36">
      <w:r>
        <w:tab/>
      </w:r>
      <w:r>
        <w:tab/>
      </w:r>
      <w:r>
        <w:tab/>
      </w:r>
    </w:p>
    <w:p w14:paraId="451F650E" w14:textId="77777777" w:rsidR="00A37C36" w:rsidRDefault="00A37C36" w:rsidP="00A37C36"/>
    <w:p w14:paraId="6074B156" w14:textId="77777777" w:rsidR="006A3904" w:rsidRDefault="009330DE" w:rsidP="00A37C36">
      <w:r>
        <w:tab/>
      </w:r>
      <w:r w:rsidR="00A37C36">
        <w:tab/>
      </w:r>
      <w:r w:rsidR="006A3904">
        <w:tab/>
      </w:r>
      <w:r w:rsidR="007E0D36">
        <w:rPr>
          <w:b/>
          <w:u w:val="single"/>
        </w:rPr>
        <w:t>Steel City Consultants</w:t>
      </w:r>
      <w:r w:rsidR="00A37C36">
        <w:tab/>
      </w:r>
    </w:p>
    <w:p w14:paraId="77C4159E" w14:textId="77777777" w:rsidR="009330DE" w:rsidRDefault="006A3904" w:rsidP="00A37C36">
      <w:r>
        <w:tab/>
      </w:r>
      <w:r>
        <w:tab/>
      </w:r>
      <w:r>
        <w:tab/>
      </w:r>
      <w:r w:rsidR="007E0D36">
        <w:t>August 2011</w:t>
      </w:r>
      <w:r w:rsidR="009330DE">
        <w:t xml:space="preserve"> – August 2012</w:t>
      </w:r>
    </w:p>
    <w:p w14:paraId="387E4563" w14:textId="77777777" w:rsidR="006A3904" w:rsidRDefault="007E0D36" w:rsidP="006A3904">
      <w:pPr>
        <w:pStyle w:val="ListParagraph"/>
        <w:numPr>
          <w:ilvl w:val="0"/>
          <w:numId w:val="4"/>
        </w:numPr>
      </w:pPr>
      <w:r>
        <w:t>Regional Director/Clinical Therapist &amp; Evaluator</w:t>
      </w:r>
    </w:p>
    <w:p w14:paraId="5F38AB86" w14:textId="77777777" w:rsidR="006A3904" w:rsidRDefault="007E0D36" w:rsidP="006A3904">
      <w:pPr>
        <w:pStyle w:val="ListParagraph"/>
        <w:numPr>
          <w:ilvl w:val="0"/>
          <w:numId w:val="4"/>
        </w:numPr>
      </w:pPr>
      <w:r>
        <w:t>Scheduling and Billing Supervisor</w:t>
      </w:r>
    </w:p>
    <w:p w14:paraId="1C19153D" w14:textId="77777777" w:rsidR="006A3904" w:rsidRDefault="007E0D36" w:rsidP="006A3904">
      <w:pPr>
        <w:pStyle w:val="ListParagraph"/>
        <w:numPr>
          <w:ilvl w:val="0"/>
          <w:numId w:val="4"/>
        </w:numPr>
      </w:pPr>
      <w:r>
        <w:t>Psychological Testing Administration/Scoring</w:t>
      </w:r>
    </w:p>
    <w:p w14:paraId="09508BAC" w14:textId="77777777" w:rsidR="006A3904" w:rsidRDefault="007E0D36" w:rsidP="006A3904">
      <w:pPr>
        <w:pStyle w:val="ListParagraph"/>
        <w:numPr>
          <w:ilvl w:val="0"/>
          <w:numId w:val="4"/>
        </w:numPr>
      </w:pPr>
      <w:r>
        <w:t>Clinical History Interviews for Psychological Evaluations</w:t>
      </w:r>
    </w:p>
    <w:p w14:paraId="720AF609" w14:textId="77777777" w:rsidR="006A3904" w:rsidRDefault="007E0D36" w:rsidP="006A3904">
      <w:pPr>
        <w:pStyle w:val="ListParagraph"/>
        <w:numPr>
          <w:ilvl w:val="0"/>
          <w:numId w:val="4"/>
        </w:numPr>
      </w:pPr>
      <w:r>
        <w:t xml:space="preserve">Behavioral </w:t>
      </w:r>
      <w:r w:rsidR="00E40727">
        <w:t>Health Needs Assessments</w:t>
      </w:r>
    </w:p>
    <w:p w14:paraId="298DAC16" w14:textId="77777777" w:rsidR="006A3904" w:rsidRDefault="00E40727" w:rsidP="006A3904">
      <w:pPr>
        <w:pStyle w:val="ListParagraph"/>
        <w:numPr>
          <w:ilvl w:val="0"/>
          <w:numId w:val="4"/>
        </w:numPr>
      </w:pPr>
      <w:r>
        <w:t>DOC Intake Summary Assessments</w:t>
      </w:r>
    </w:p>
    <w:p w14:paraId="3B0F825D" w14:textId="77777777" w:rsidR="00AF38E9" w:rsidRDefault="00DC051F" w:rsidP="006A3904">
      <w:pPr>
        <w:pStyle w:val="ListParagraph"/>
        <w:numPr>
          <w:ilvl w:val="0"/>
          <w:numId w:val="4"/>
        </w:numPr>
      </w:pPr>
      <w:r>
        <w:t>Extensive Interaction with Pueblo DSS &amp; Probation</w:t>
      </w:r>
    </w:p>
    <w:p w14:paraId="5D08F05E" w14:textId="77777777" w:rsidR="00AF38E9" w:rsidRDefault="00E40727" w:rsidP="006A3904">
      <w:pPr>
        <w:pStyle w:val="ListParagraph"/>
        <w:numPr>
          <w:ilvl w:val="0"/>
          <w:numId w:val="4"/>
        </w:numPr>
      </w:pPr>
      <w:r>
        <w:t>Individual, Family, and Couples Therapy</w:t>
      </w:r>
    </w:p>
    <w:p w14:paraId="3AFA2409" w14:textId="77777777" w:rsidR="00AF38E9" w:rsidRDefault="00E40727" w:rsidP="006A3904">
      <w:pPr>
        <w:pStyle w:val="ListParagraph"/>
        <w:numPr>
          <w:ilvl w:val="0"/>
          <w:numId w:val="4"/>
        </w:numPr>
      </w:pPr>
      <w:r>
        <w:t>In-Home Early Intervention Therapeutic Services</w:t>
      </w:r>
    </w:p>
    <w:p w14:paraId="2945379A" w14:textId="77777777" w:rsidR="00AF38E9" w:rsidRDefault="00E40727" w:rsidP="006A3904">
      <w:pPr>
        <w:pStyle w:val="ListParagraph"/>
        <w:numPr>
          <w:ilvl w:val="0"/>
          <w:numId w:val="4"/>
        </w:numPr>
      </w:pPr>
      <w:r>
        <w:t>Play Therapy</w:t>
      </w:r>
    </w:p>
    <w:p w14:paraId="5F72C99D" w14:textId="77777777" w:rsidR="00E40727" w:rsidRDefault="00E40727" w:rsidP="00E40727">
      <w:pPr>
        <w:pStyle w:val="ListParagraph"/>
        <w:numPr>
          <w:ilvl w:val="0"/>
          <w:numId w:val="4"/>
        </w:numPr>
      </w:pPr>
      <w:r>
        <w:t>Organized/Accurate Session Notes &amp; Monthly Reviews</w:t>
      </w:r>
    </w:p>
    <w:p w14:paraId="51AD6E7D" w14:textId="77777777" w:rsidR="00DC051F" w:rsidRDefault="00DC051F" w:rsidP="00DC051F">
      <w:pPr>
        <w:ind w:left="2160"/>
        <w:rPr>
          <w:b/>
          <w:u w:val="single"/>
        </w:rPr>
      </w:pPr>
    </w:p>
    <w:p w14:paraId="0574A52E" w14:textId="77777777" w:rsidR="00A37C36" w:rsidRPr="00A37C36" w:rsidRDefault="00DC051F" w:rsidP="00DC051F">
      <w:pPr>
        <w:ind w:left="2160"/>
      </w:pPr>
      <w:r>
        <w:rPr>
          <w:b/>
          <w:u w:val="single"/>
        </w:rPr>
        <w:t>Fremont County Department of Human Services</w:t>
      </w:r>
    </w:p>
    <w:p w14:paraId="66F17B2C" w14:textId="77777777" w:rsidR="00A37C36" w:rsidRDefault="006A3904" w:rsidP="00A37C36">
      <w:r>
        <w:tab/>
      </w:r>
      <w:r>
        <w:tab/>
      </w:r>
      <w:r>
        <w:tab/>
      </w:r>
      <w:r w:rsidR="00DC051F">
        <w:t>February 2007 – August 2011</w:t>
      </w:r>
    </w:p>
    <w:p w14:paraId="590F404B" w14:textId="77777777" w:rsidR="00AE5694" w:rsidRDefault="00DC051F" w:rsidP="00DC051F">
      <w:pPr>
        <w:numPr>
          <w:ilvl w:val="0"/>
          <w:numId w:val="1"/>
        </w:numPr>
      </w:pPr>
      <w:r>
        <w:t>Caseworker IV</w:t>
      </w:r>
    </w:p>
    <w:p w14:paraId="39225A02" w14:textId="77777777" w:rsidR="00DC051F" w:rsidRDefault="00DC051F" w:rsidP="00DC051F">
      <w:pPr>
        <w:numPr>
          <w:ilvl w:val="0"/>
          <w:numId w:val="1"/>
        </w:numPr>
      </w:pPr>
      <w:r>
        <w:t>Social Services Supervisor</w:t>
      </w:r>
    </w:p>
    <w:p w14:paraId="75E3D39E" w14:textId="77777777" w:rsidR="00DC051F" w:rsidRDefault="00DC051F" w:rsidP="00DC051F">
      <w:pPr>
        <w:numPr>
          <w:ilvl w:val="0"/>
          <w:numId w:val="1"/>
        </w:numPr>
      </w:pPr>
      <w:r>
        <w:t>Lead Worker for Family Treatment Drug Court</w:t>
      </w:r>
    </w:p>
    <w:p w14:paraId="403A4CE2" w14:textId="77777777" w:rsidR="00DC051F" w:rsidRDefault="00DC051F" w:rsidP="00DC051F">
      <w:pPr>
        <w:numPr>
          <w:ilvl w:val="0"/>
          <w:numId w:val="1"/>
        </w:numPr>
      </w:pPr>
      <w:r>
        <w:t>Supervised a Therapeutic Resource Team</w:t>
      </w:r>
    </w:p>
    <w:p w14:paraId="17A456F1" w14:textId="77777777" w:rsidR="00DC051F" w:rsidRDefault="00DC051F" w:rsidP="00DC051F">
      <w:pPr>
        <w:numPr>
          <w:ilvl w:val="0"/>
          <w:numId w:val="1"/>
        </w:numPr>
      </w:pPr>
      <w:r>
        <w:t>Trained in and Provided Functional Family Therapy (In Home)</w:t>
      </w:r>
    </w:p>
    <w:p w14:paraId="16A8110D" w14:textId="77777777" w:rsidR="00DC051F" w:rsidRDefault="00DC051F" w:rsidP="00DC051F">
      <w:pPr>
        <w:numPr>
          <w:ilvl w:val="0"/>
          <w:numId w:val="1"/>
        </w:numPr>
      </w:pPr>
      <w:r>
        <w:t>Provided Supervision to 8 Employees</w:t>
      </w:r>
    </w:p>
    <w:p w14:paraId="48A2EDB9" w14:textId="77777777" w:rsidR="00DC051F" w:rsidRDefault="00DC051F" w:rsidP="00DC051F">
      <w:pPr>
        <w:numPr>
          <w:ilvl w:val="0"/>
          <w:numId w:val="1"/>
        </w:numPr>
      </w:pPr>
      <w:r>
        <w:t>Provided Court Testimony as an Expert Witness</w:t>
      </w:r>
    </w:p>
    <w:p w14:paraId="2D86AF6B" w14:textId="77777777" w:rsidR="00DC051F" w:rsidRDefault="00DC051F" w:rsidP="00D0262F">
      <w:pPr>
        <w:numPr>
          <w:ilvl w:val="0"/>
          <w:numId w:val="1"/>
        </w:numPr>
      </w:pPr>
      <w:r>
        <w:t>Completed Ongoing/Extensive Paperwork</w:t>
      </w:r>
    </w:p>
    <w:p w14:paraId="23047437" w14:textId="77777777" w:rsidR="00DC051F" w:rsidRDefault="00DC051F" w:rsidP="00DC051F">
      <w:pPr>
        <w:numPr>
          <w:ilvl w:val="0"/>
          <w:numId w:val="1"/>
        </w:numPr>
      </w:pPr>
      <w:r>
        <w:t>Worked Extensively with Community Mental Health Agencies</w:t>
      </w:r>
    </w:p>
    <w:p w14:paraId="7CEB1B5F" w14:textId="77777777" w:rsidR="00AE5694" w:rsidRPr="00DC051F" w:rsidRDefault="00AE5694" w:rsidP="00DC051F">
      <w:pPr>
        <w:rPr>
          <w:b/>
          <w:u w:val="single"/>
        </w:rPr>
      </w:pPr>
    </w:p>
    <w:p w14:paraId="628610F5" w14:textId="77777777" w:rsidR="00AE5694" w:rsidRPr="00510DF0" w:rsidRDefault="00AE5694" w:rsidP="00AE5694">
      <w:pPr>
        <w:ind w:left="2160"/>
        <w:rPr>
          <w:b/>
          <w:u w:val="single"/>
        </w:rPr>
      </w:pPr>
      <w:smartTag w:uri="urn:schemas-microsoft-com:office:smarttags" w:element="State">
        <w:smartTag w:uri="urn:schemas-microsoft-com:office:smarttags" w:element="place">
          <w:r w:rsidRPr="00510DF0">
            <w:rPr>
              <w:b/>
              <w:u w:val="single"/>
            </w:rPr>
            <w:t>Colorado</w:t>
          </w:r>
        </w:smartTag>
      </w:smartTag>
      <w:r w:rsidRPr="00510DF0">
        <w:rPr>
          <w:b/>
          <w:u w:val="single"/>
        </w:rPr>
        <w:t xml:space="preserve"> Boys Ranch – CBR Youth Connect</w:t>
      </w:r>
    </w:p>
    <w:p w14:paraId="4C45742D" w14:textId="77777777" w:rsidR="00AE5694" w:rsidRDefault="00DC051F" w:rsidP="00AE5694">
      <w:pPr>
        <w:ind w:left="2160"/>
      </w:pPr>
      <w:r>
        <w:t>July 2005 – March 2007</w:t>
      </w:r>
    </w:p>
    <w:p w14:paraId="1F86AEC7" w14:textId="77777777" w:rsidR="00AE5694" w:rsidRDefault="00AE5694" w:rsidP="00086C78">
      <w:pPr>
        <w:numPr>
          <w:ilvl w:val="0"/>
          <w:numId w:val="1"/>
        </w:numPr>
      </w:pPr>
      <w:r>
        <w:t>Nationally Certified Psychiatric Technician II</w:t>
      </w:r>
    </w:p>
    <w:p w14:paraId="0CEBC643" w14:textId="77777777" w:rsidR="00AE5694" w:rsidRDefault="00AE5694" w:rsidP="00AE5694">
      <w:pPr>
        <w:numPr>
          <w:ilvl w:val="0"/>
          <w:numId w:val="1"/>
        </w:numPr>
      </w:pPr>
      <w:r>
        <w:t>On-call/Crisis Response Consultant</w:t>
      </w:r>
    </w:p>
    <w:p w14:paraId="4C21B422" w14:textId="77777777" w:rsidR="00AE5694" w:rsidRDefault="00AE5694" w:rsidP="00AE5694">
      <w:pPr>
        <w:numPr>
          <w:ilvl w:val="0"/>
          <w:numId w:val="1"/>
        </w:numPr>
      </w:pPr>
      <w:r>
        <w:t>Trainer</w:t>
      </w:r>
    </w:p>
    <w:p w14:paraId="4408543E" w14:textId="77777777" w:rsidR="00D0262F" w:rsidRPr="00086C78" w:rsidRDefault="00AE5694" w:rsidP="00086C78">
      <w:pPr>
        <w:numPr>
          <w:ilvl w:val="0"/>
          <w:numId w:val="1"/>
        </w:numPr>
      </w:pPr>
      <w:r>
        <w:t>Medication Distribution</w:t>
      </w:r>
      <w:r w:rsidR="00086C78">
        <w:t>/Inventory (including narcotics)</w:t>
      </w:r>
    </w:p>
    <w:p w14:paraId="2E500D49" w14:textId="77777777" w:rsidR="00F158D0" w:rsidRPr="00510DF0" w:rsidRDefault="00F158D0" w:rsidP="00086C78">
      <w:pPr>
        <w:jc w:val="center"/>
        <w:rPr>
          <w:b/>
        </w:rPr>
      </w:pPr>
    </w:p>
    <w:p w14:paraId="2450B08B" w14:textId="77777777" w:rsidR="00D0262F" w:rsidRDefault="00D0262F" w:rsidP="00583DA9">
      <w:pPr>
        <w:ind w:left="2160"/>
      </w:pPr>
    </w:p>
    <w:p w14:paraId="59B96ED4" w14:textId="77777777" w:rsidR="00AE5694" w:rsidRDefault="00AE5694" w:rsidP="00B8214E">
      <w:pPr>
        <w:ind w:left="2160"/>
        <w:jc w:val="center"/>
      </w:pPr>
    </w:p>
    <w:p w14:paraId="39DDA93C" w14:textId="77777777" w:rsidR="00AE5694" w:rsidRDefault="00AE5694" w:rsidP="00AE5694">
      <w:pPr>
        <w:ind w:left="2160"/>
      </w:pPr>
    </w:p>
    <w:p w14:paraId="07B2440F" w14:textId="77777777" w:rsidR="00AE5694" w:rsidRDefault="00AE5694" w:rsidP="00AE5694">
      <w:pPr>
        <w:ind w:left="2160"/>
      </w:pPr>
    </w:p>
    <w:p w14:paraId="5CE99E15" w14:textId="77777777" w:rsidR="00AE5694" w:rsidRDefault="00AE5694" w:rsidP="00AE5694">
      <w:pPr>
        <w:ind w:left="2160"/>
      </w:pPr>
    </w:p>
    <w:p w14:paraId="09627309" w14:textId="77777777" w:rsidR="00A37C36" w:rsidRDefault="00A37C36" w:rsidP="00A37C36">
      <w:r>
        <w:tab/>
      </w:r>
      <w:r>
        <w:tab/>
      </w:r>
      <w:r>
        <w:tab/>
      </w:r>
    </w:p>
    <w:p w14:paraId="20E3C6DC" w14:textId="77777777" w:rsidR="00A37C36" w:rsidRDefault="00A37C36" w:rsidP="00A37C36"/>
    <w:p w14:paraId="5D50AE4D" w14:textId="77777777" w:rsidR="00A37C36" w:rsidRDefault="00A37C36" w:rsidP="00A37C36"/>
    <w:sectPr w:rsidR="00A37C36" w:rsidSect="00D6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3AA"/>
    <w:multiLevelType w:val="hybridMultilevel"/>
    <w:tmpl w:val="D384E606"/>
    <w:lvl w:ilvl="0" w:tplc="54049294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400C51"/>
    <w:multiLevelType w:val="hybridMultilevel"/>
    <w:tmpl w:val="8C4E1BDE"/>
    <w:lvl w:ilvl="0" w:tplc="7420766C">
      <w:start w:val="71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653A74"/>
    <w:multiLevelType w:val="hybridMultilevel"/>
    <w:tmpl w:val="C112817E"/>
    <w:lvl w:ilvl="0" w:tplc="D6BC82F0">
      <w:start w:val="3206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87191E"/>
    <w:multiLevelType w:val="hybridMultilevel"/>
    <w:tmpl w:val="F8F2E6F0"/>
    <w:lvl w:ilvl="0" w:tplc="D9341898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D166BC"/>
    <w:multiLevelType w:val="hybridMultilevel"/>
    <w:tmpl w:val="25160FD0"/>
    <w:lvl w:ilvl="0" w:tplc="6E62296A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639110476">
    <w:abstractNumId w:val="3"/>
  </w:num>
  <w:num w:numId="2" w16cid:durableId="1367750159">
    <w:abstractNumId w:val="4"/>
  </w:num>
  <w:num w:numId="3" w16cid:durableId="1327830311">
    <w:abstractNumId w:val="0"/>
  </w:num>
  <w:num w:numId="4" w16cid:durableId="16271787">
    <w:abstractNumId w:val="2"/>
  </w:num>
  <w:num w:numId="5" w16cid:durableId="177394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36"/>
    <w:rsid w:val="00005B73"/>
    <w:rsid w:val="00015874"/>
    <w:rsid w:val="00086C78"/>
    <w:rsid w:val="00167B80"/>
    <w:rsid w:val="001D01B1"/>
    <w:rsid w:val="00483616"/>
    <w:rsid w:val="004E4DA9"/>
    <w:rsid w:val="00510DF0"/>
    <w:rsid w:val="00520889"/>
    <w:rsid w:val="00544AE2"/>
    <w:rsid w:val="00583DA9"/>
    <w:rsid w:val="005E6A2C"/>
    <w:rsid w:val="006A3904"/>
    <w:rsid w:val="006C6A61"/>
    <w:rsid w:val="00792481"/>
    <w:rsid w:val="007932EE"/>
    <w:rsid w:val="007E0D36"/>
    <w:rsid w:val="0083315E"/>
    <w:rsid w:val="008C7D8D"/>
    <w:rsid w:val="009330DE"/>
    <w:rsid w:val="00A37C36"/>
    <w:rsid w:val="00A874A9"/>
    <w:rsid w:val="00AA0444"/>
    <w:rsid w:val="00AA4E0D"/>
    <w:rsid w:val="00AC665C"/>
    <w:rsid w:val="00AE5694"/>
    <w:rsid w:val="00AF38E9"/>
    <w:rsid w:val="00B61A68"/>
    <w:rsid w:val="00B8214E"/>
    <w:rsid w:val="00BC327F"/>
    <w:rsid w:val="00BC7D96"/>
    <w:rsid w:val="00C448DB"/>
    <w:rsid w:val="00C67EC1"/>
    <w:rsid w:val="00D0262F"/>
    <w:rsid w:val="00D032CF"/>
    <w:rsid w:val="00D60D5C"/>
    <w:rsid w:val="00DC051F"/>
    <w:rsid w:val="00E40727"/>
    <w:rsid w:val="00ED149F"/>
    <w:rsid w:val="00F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34B375"/>
  <w15:docId w15:val="{3260238A-575A-4332-B197-029ACD3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S</vt:lpstr>
    </vt:vector>
  </TitlesOfParts>
  <Company>Toshiba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S</dc:title>
  <dc:creator>Melanie Rogers</dc:creator>
  <cp:lastModifiedBy>Laydon, Holly</cp:lastModifiedBy>
  <cp:revision>4</cp:revision>
  <cp:lastPrinted>2015-02-08T21:37:00Z</cp:lastPrinted>
  <dcterms:created xsi:type="dcterms:W3CDTF">2023-02-08T20:28:00Z</dcterms:created>
  <dcterms:modified xsi:type="dcterms:W3CDTF">2023-02-08T20:31:00Z</dcterms:modified>
</cp:coreProperties>
</file>